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7F" w:rsidRPr="006E787F" w:rsidRDefault="006E787F" w:rsidP="006E7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87F">
        <w:rPr>
          <w:rFonts w:ascii="Times New Roman" w:hAnsi="Times New Roman" w:cs="Times New Roman"/>
          <w:b/>
          <w:sz w:val="28"/>
          <w:szCs w:val="28"/>
        </w:rPr>
        <w:t>В пору составлять список того, что следует держать подальше от детей, и наверняка, этому</w:t>
      </w:r>
      <w:r w:rsidRPr="006E787F">
        <w:rPr>
          <w:rFonts w:ascii="Times New Roman" w:hAnsi="Times New Roman" w:cs="Times New Roman"/>
          <w:b/>
          <w:sz w:val="28"/>
          <w:szCs w:val="28"/>
        </w:rPr>
        <w:t xml:space="preserve"> списку не будет конца и края</w:t>
      </w:r>
      <w:bookmarkStart w:id="0" w:name="_GoBack"/>
      <w:bookmarkEnd w:id="0"/>
    </w:p>
    <w:p w:rsidR="006E787F" w:rsidRPr="006E787F" w:rsidRDefault="006E787F" w:rsidP="006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 xml:space="preserve">Сегодня в фокусе нашего внимания – расческа для волос! </w:t>
      </w:r>
    </w:p>
    <w:p w:rsidR="006E787F" w:rsidRPr="006E787F" w:rsidRDefault="006E787F" w:rsidP="006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>Казалось бы, безобидный предмет, необходимый в уходе за волосами, но порой он становится причиной обр</w:t>
      </w:r>
      <w:r>
        <w:rPr>
          <w:rFonts w:ascii="Times New Roman" w:hAnsi="Times New Roman" w:cs="Times New Roman"/>
          <w:sz w:val="28"/>
          <w:szCs w:val="28"/>
        </w:rPr>
        <w:t>ащения по единому номеру «112».</w:t>
      </w:r>
    </w:p>
    <w:p w:rsidR="006E787F" w:rsidRPr="006E787F" w:rsidRDefault="006E787F" w:rsidP="006E787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>Кто из девочек в детстве не попадал в ловушку круглых расчесок для укладки? Когда, желая сделать роскошные кудри, как в рекламе, на нее наматывалась вся копна длиннющих волос... Распутывали п</w:t>
      </w:r>
      <w:r>
        <w:rPr>
          <w:rFonts w:ascii="Times New Roman" w:hAnsi="Times New Roman" w:cs="Times New Roman"/>
          <w:sz w:val="28"/>
          <w:szCs w:val="28"/>
        </w:rPr>
        <w:t>отом этот ком всегда со слезами.</w:t>
      </w:r>
    </w:p>
    <w:p w:rsidR="006E787F" w:rsidRPr="006E787F" w:rsidRDefault="006E787F" w:rsidP="006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>«Моя внучка 8 лет намотала свои волосы на круглую расческу до самых корней. Расческа застряла намертво. Что нам делать?», – обратила</w:t>
      </w:r>
      <w:r>
        <w:rPr>
          <w:rFonts w:ascii="Times New Roman" w:hAnsi="Times New Roman" w:cs="Times New Roman"/>
          <w:sz w:val="28"/>
          <w:szCs w:val="28"/>
        </w:rPr>
        <w:t xml:space="preserve">сь по номеру «112» ее бабушка. </w:t>
      </w:r>
    </w:p>
    <w:p w:rsidR="006E787F" w:rsidRPr="006E787F" w:rsidRDefault="006E787F" w:rsidP="006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 xml:space="preserve">Они в течение часа безрезультатно пытались распутать волосы самостоятельно. И в порыве отчаяния женщина решила, что спасатели специальным инструментом могут раскусить расческу на несколько частей, </w:t>
      </w:r>
      <w:r>
        <w:rPr>
          <w:rFonts w:ascii="Times New Roman" w:hAnsi="Times New Roman" w:cs="Times New Roman"/>
          <w:sz w:val="28"/>
          <w:szCs w:val="28"/>
        </w:rPr>
        <w:t>и тогда ее легче будет вытащить.</w:t>
      </w:r>
    </w:p>
    <w:p w:rsidR="006E787F" w:rsidRPr="006E787F" w:rsidRDefault="006E787F" w:rsidP="006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>Оператор Службы 112 объяснила заявительнице, что ситуация не несет угрозы для жизни или здоровья девочки, но как многодетная мама дала бабушке простой совет: «Попробуйте нанести на расческу бальзам для волос и медленно потянуть. Меня</w:t>
      </w:r>
      <w:r>
        <w:rPr>
          <w:rFonts w:ascii="Times New Roman" w:hAnsi="Times New Roman" w:cs="Times New Roman"/>
          <w:sz w:val="28"/>
          <w:szCs w:val="28"/>
        </w:rPr>
        <w:t xml:space="preserve"> такой способ не раз выручал». </w:t>
      </w:r>
    </w:p>
    <w:p w:rsidR="006E787F" w:rsidRPr="006E787F" w:rsidRDefault="006E787F" w:rsidP="006E787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>В крайнем случае бабушке придется отвести внучку в парикмахерс</w:t>
      </w:r>
      <w:r>
        <w:rPr>
          <w:rFonts w:ascii="Times New Roman" w:hAnsi="Times New Roman" w:cs="Times New Roman"/>
          <w:sz w:val="28"/>
          <w:szCs w:val="28"/>
        </w:rPr>
        <w:t>кую и сделать ей новую причёску.</w:t>
      </w:r>
    </w:p>
    <w:p w:rsidR="006E787F" w:rsidRDefault="006E787F" w:rsidP="006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>А вот пострадавшей из другого вы</w:t>
      </w:r>
      <w:r>
        <w:rPr>
          <w:rFonts w:ascii="Times New Roman" w:hAnsi="Times New Roman" w:cs="Times New Roman"/>
          <w:sz w:val="28"/>
          <w:szCs w:val="28"/>
        </w:rPr>
        <w:t xml:space="preserve">зова оказалась совсем малышка. </w:t>
      </w:r>
    </w:p>
    <w:p w:rsidR="006E787F" w:rsidRPr="006E787F" w:rsidRDefault="006E787F" w:rsidP="006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 xml:space="preserve"> «Мне нужна медицинская консультация. Ребенок три дня назад проглотил зубчик от расчески… Дочка начала меньше кушать. Вдруг с ней что-то не так?», – обратилась в Службу 112 Москвы взволнованная мама. У ребенка резались верхние зубки и в ход шло все, до чего она могла добраться.</w:t>
      </w:r>
    </w:p>
    <w:p w:rsidR="006E787F" w:rsidRPr="006E787F" w:rsidRDefault="006E787F" w:rsidP="006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>Женщину соединили с вра</w:t>
      </w:r>
      <w:r>
        <w:rPr>
          <w:rFonts w:ascii="Times New Roman" w:hAnsi="Times New Roman" w:cs="Times New Roman"/>
          <w:sz w:val="28"/>
          <w:szCs w:val="28"/>
        </w:rPr>
        <w:t xml:space="preserve">чом скорой медицинской помощи. </w:t>
      </w:r>
    </w:p>
    <w:p w:rsidR="006E787F" w:rsidRPr="006E787F" w:rsidRDefault="006E787F" w:rsidP="006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>И это не единичный случай. Дети часто грызут гребни, массажные расчески, а откусанные зубчики просто глотают…Как после этого будут развиваться события, не знает никто: либо всё пройдет легко и безболезненно, либо п</w:t>
      </w:r>
      <w:r>
        <w:rPr>
          <w:rFonts w:ascii="Times New Roman" w:hAnsi="Times New Roman" w:cs="Times New Roman"/>
          <w:sz w:val="28"/>
          <w:szCs w:val="28"/>
        </w:rPr>
        <w:t xml:space="preserve">отребуется медицинская помощь. </w:t>
      </w:r>
    </w:p>
    <w:p w:rsidR="00A3232D" w:rsidRPr="006E787F" w:rsidRDefault="006E787F" w:rsidP="006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>Поэтому, родители, будьте бдительны и осторожны! Убирайте подальше от непоседливых ручек ваших малышей не только колющее и режущее, медикаменты и химикаты, но еще и расчески!</w:t>
      </w:r>
    </w:p>
    <w:sectPr w:rsidR="00A3232D" w:rsidRPr="006E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58"/>
    <w:rsid w:val="006E787F"/>
    <w:rsid w:val="00A3232D"/>
    <w:rsid w:val="00A3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D9FE"/>
  <w15:chartTrackingRefBased/>
  <w15:docId w15:val="{0E5CBBBD-AFC7-4FA3-A73E-FC53BA0C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2023-05-18T06:44:00Z</dcterms:created>
  <dcterms:modified xsi:type="dcterms:W3CDTF">2023-05-18T06:46:00Z</dcterms:modified>
</cp:coreProperties>
</file>